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4D4C4867" w14:textId="77777777" w:rsidR="00367418" w:rsidRPr="00367418" w:rsidRDefault="00367418" w:rsidP="00C26876">
      <w:pPr>
        <w:spacing w:after="0" w:line="240" w:lineRule="auto"/>
        <w:jc w:val="center"/>
        <w:rPr>
          <w:rStyle w:val="Strong"/>
          <w:rFonts w:asciiTheme="minorBidi" w:hAnsiTheme="minorBidi"/>
          <w:color w:val="242424"/>
        </w:rPr>
      </w:pPr>
      <w:r w:rsidRPr="00367418">
        <w:rPr>
          <w:rStyle w:val="Strong"/>
          <w:rFonts w:asciiTheme="minorBidi" w:hAnsiTheme="minorBidi"/>
          <w:color w:val="242424"/>
        </w:rPr>
        <w:t xml:space="preserve">TIEKĖJO DEKLARACIJA </w:t>
      </w:r>
    </w:p>
    <w:p w14:paraId="64A6BB76" w14:textId="77777777" w:rsidR="00367418" w:rsidRPr="00367418" w:rsidRDefault="00367418" w:rsidP="00C26876">
      <w:pPr>
        <w:spacing w:after="0" w:line="240" w:lineRule="auto"/>
        <w:jc w:val="center"/>
        <w:rPr>
          <w:rStyle w:val="Strong"/>
          <w:rFonts w:asciiTheme="minorBidi" w:hAnsiTheme="minorBidi"/>
          <w:color w:val="242424"/>
        </w:rPr>
      </w:pPr>
      <w:r w:rsidRPr="00367418">
        <w:rPr>
          <w:rStyle w:val="Strong"/>
          <w:rFonts w:asciiTheme="minorBidi" w:hAnsiTheme="minorBidi"/>
          <w:color w:val="242424"/>
        </w:rPr>
        <w:t>DĖL ATITIKTIES VIEŠŲJŲ PIRKIMŲ REIKALAVIMAMS</w:t>
      </w:r>
      <w:r w:rsidRPr="00367418">
        <w:rPr>
          <w:rFonts w:asciiTheme="minorBidi" w:hAnsiTheme="minorBidi"/>
          <w:color w:val="242424"/>
        </w:rPr>
        <w:t> </w:t>
      </w:r>
      <w:r w:rsidRPr="00367418">
        <w:rPr>
          <w:rStyle w:val="Strong"/>
          <w:rFonts w:asciiTheme="minorBidi" w:hAnsiTheme="minorBidi"/>
          <w:color w:val="242424"/>
        </w:rPr>
        <w:t>DĖL 2022 M. BALANDŽIO 8 D. EUROPOS SĄJUNGOS TARYBOS REGLAMENTO (ES) 2022/576 TAIKOMŲ RIBOJIMŲ NEBUVIMO</w:t>
      </w:r>
      <w:r w:rsidRPr="00367418">
        <w:rPr>
          <w:rFonts w:asciiTheme="minorBidi" w:hAnsiTheme="minorBidi"/>
          <w:color w:val="242424"/>
        </w:rPr>
        <w:t> </w:t>
      </w:r>
      <w:r w:rsidRPr="00367418">
        <w:rPr>
          <w:rStyle w:val="Strong"/>
          <w:rFonts w:asciiTheme="minorBidi" w:hAnsiTheme="minorBidi"/>
          <w:color w:val="242424"/>
        </w:rPr>
        <w:t>IR</w:t>
      </w:r>
      <w:r w:rsidRPr="00367418">
        <w:rPr>
          <w:rFonts w:asciiTheme="minorBidi" w:hAnsiTheme="minorBidi"/>
          <w:color w:val="242424"/>
        </w:rPr>
        <w:t> </w:t>
      </w:r>
      <w:r w:rsidRPr="00367418">
        <w:rPr>
          <w:rStyle w:val="Strong"/>
          <w:rFonts w:asciiTheme="minorBidi" w:hAnsiTheme="minorBidi"/>
          <w:color w:val="242424"/>
        </w:rPr>
        <w:t>ATITIKTIES VIEŠŲJŲ PIRKIMŲ ĮSTATYMO REIKALAVIMAMS</w:t>
      </w:r>
    </w:p>
    <w:p w14:paraId="23EE0655" w14:textId="77777777" w:rsidR="00367418" w:rsidRDefault="00367418" w:rsidP="00C26876">
      <w:pPr>
        <w:spacing w:after="0" w:line="240" w:lineRule="auto"/>
        <w:jc w:val="center"/>
        <w:rPr>
          <w:rStyle w:val="Strong"/>
          <w:color w:val="242424"/>
          <w:sz w:val="27"/>
          <w:szCs w:val="27"/>
        </w:rPr>
      </w:pPr>
    </w:p>
    <w:p w14:paraId="5E6FE1ED" w14:textId="6B728891" w:rsidR="000E39E9" w:rsidRPr="00E01DA1" w:rsidRDefault="00367418" w:rsidP="00C26876">
      <w:pPr>
        <w:spacing w:after="0" w:line="240" w:lineRule="auto"/>
        <w:jc w:val="center"/>
        <w:rPr>
          <w:rFonts w:cstheme="minorHAnsi"/>
          <w:b/>
          <w:bCs/>
          <w:color w:val="FF0000"/>
        </w:rPr>
      </w:pPr>
      <w:r w:rsidRPr="00E01DA1">
        <w:rPr>
          <w:rFonts w:cstheme="minorHAnsi"/>
          <w:b/>
          <w:bCs/>
          <w:color w:val="FF0000"/>
        </w:rPr>
        <w:t xml:space="preserve"> </w:t>
      </w:r>
      <w:r w:rsidR="00766208"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2955F37D" w:rsidR="00307C1E" w:rsidRPr="00813A94" w:rsidRDefault="00367418" w:rsidP="00C26876">
            <w:pPr>
              <w:jc w:val="center"/>
              <w:rPr>
                <w:rFonts w:cstheme="minorHAnsi"/>
                <w:color w:val="000000"/>
              </w:rPr>
            </w:pPr>
            <w:r w:rsidRPr="00452DB6">
              <w:rPr>
                <w:rFonts w:ascii="Arial" w:hAnsi="Arial" w:cs="Arial"/>
              </w:rPr>
              <w:t>Vilniaus miesto savivaldybės administracija</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71618380" w:rsidR="003675DA" w:rsidRPr="00513F10" w:rsidRDefault="00367418" w:rsidP="00C26876">
            <w:pPr>
              <w:jc w:val="center"/>
              <w:rPr>
                <w:rFonts w:cstheme="minorHAnsi"/>
                <w:b/>
                <w:bCs/>
                <w:color w:val="000000"/>
              </w:rPr>
            </w:pPr>
            <w:r w:rsidRPr="00452DB6">
              <w:rPr>
                <w:rFonts w:ascii="Arial" w:hAnsi="Arial" w:cs="Arial"/>
              </w:rPr>
              <w:t>Vilniaus miesto savivaldybės administracija</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0B7A6631" w14:textId="77777777" w:rsidR="003675DA" w:rsidRDefault="003675DA" w:rsidP="00C26876">
            <w:pPr>
              <w:jc w:val="center"/>
              <w:rPr>
                <w:rFonts w:cstheme="minorHAnsi"/>
                <w:color w:val="000000"/>
              </w:rPr>
            </w:pPr>
            <w:r w:rsidRPr="00513F10">
              <w:rPr>
                <w:rFonts w:cstheme="minorHAnsi"/>
                <w:color w:val="000000"/>
              </w:rPr>
              <w:t>(perkančiojo subjekto pavadinimas)</w:t>
            </w:r>
          </w:p>
          <w:p w14:paraId="44330926" w14:textId="2B03D95E" w:rsidR="00367418" w:rsidRDefault="00367418" w:rsidP="00C26876">
            <w:pPr>
              <w:jc w:val="center"/>
              <w:rPr>
                <w:rFonts w:cstheme="minorHAnsi"/>
                <w:color w:val="000000"/>
              </w:rPr>
            </w:pP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3BF21015" w14:textId="56913E84" w:rsidR="003675DA" w:rsidRPr="005C6654" w:rsidRDefault="00AA6DB2" w:rsidP="00AA6DB2">
            <w:pPr>
              <w:jc w:val="center"/>
              <w:rPr>
                <w:rFonts w:ascii="Arial" w:hAnsi="Arial" w:cs="Arial"/>
                <w:color w:val="000000"/>
              </w:rPr>
            </w:pPr>
            <w:r w:rsidRPr="005C6654">
              <w:rPr>
                <w:rFonts w:ascii="Arial" w:hAnsi="Arial" w:cs="Arial"/>
                <w:color w:val="000000"/>
              </w:rPr>
              <w:t>Šilumos punkto L. Asanavičiūtės g. 20B modernizavimas</w:t>
            </w: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15A3EF9C" w:rsidR="003675DA" w:rsidRPr="00513F10" w:rsidRDefault="003675DA" w:rsidP="00C26876">
            <w:pPr>
              <w:jc w:val="center"/>
              <w:rPr>
                <w:rFonts w:cstheme="minorHAnsi"/>
                <w:color w:val="000000"/>
              </w:rPr>
            </w:pPr>
            <w:r w:rsidRPr="00367418">
              <w:rPr>
                <w:rFonts w:cstheme="minorHAnsi"/>
                <w:color w:val="000000" w:themeColor="text1"/>
              </w:rPr>
              <w:t>(pirkimo objekto pavadinimas)</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27C5C6C4" w14:textId="4C974204" w:rsidR="003073A6" w:rsidRPr="00C26876" w:rsidRDefault="003073A6" w:rsidP="00C26876">
      <w:pPr>
        <w:spacing w:after="0" w:line="240" w:lineRule="auto"/>
        <w:ind w:firstLine="567"/>
        <w:jc w:val="both"/>
        <w:rPr>
          <w:rFonts w:cstheme="minorHAnsi"/>
          <w:color w:val="FF0000"/>
        </w:rPr>
      </w:pPr>
      <w:r w:rsidRPr="00C26876">
        <w:rPr>
          <w:rFonts w:cstheme="minorHAnsi"/>
          <w:color w:val="FF0000"/>
        </w:rPr>
        <w:t>(Tiekėjas II dal</w:t>
      </w:r>
      <w:r w:rsidR="00C26876">
        <w:rPr>
          <w:rFonts w:cstheme="minorHAnsi"/>
          <w:color w:val="FF0000"/>
        </w:rPr>
        <w:t>į</w:t>
      </w:r>
      <w:r w:rsidRPr="00C26876">
        <w:rPr>
          <w:rFonts w:cstheme="minorHAnsi"/>
          <w:color w:val="FF0000"/>
        </w:rPr>
        <w:t xml:space="preserve"> gali išbraukti, jei teikia laisvos formos </w:t>
      </w:r>
      <w:r w:rsidR="0072372F" w:rsidRPr="00C26876">
        <w:rPr>
          <w:rFonts w:cstheme="minorHAnsi"/>
          <w:color w:val="FF0000"/>
        </w:rPr>
        <w:t xml:space="preserve">deklaraciją, kaip nurodyta </w:t>
      </w:r>
      <w:r w:rsidR="006325E7">
        <w:rPr>
          <w:rFonts w:cstheme="minorHAnsi"/>
          <w:color w:val="FF0000"/>
        </w:rPr>
        <w:t>Speciali</w:t>
      </w:r>
      <w:r w:rsidR="00F24F5D">
        <w:rPr>
          <w:rFonts w:cstheme="minorHAnsi"/>
          <w:color w:val="FF0000"/>
        </w:rPr>
        <w:t>osiose sąlygose</w:t>
      </w:r>
      <w:r w:rsidR="00C26876" w:rsidRPr="00C26876">
        <w:rPr>
          <w:rFonts w:cstheme="minorHAnsi"/>
          <w:color w:val="FF0000"/>
        </w:rPr>
        <w:t xml:space="preserve">) </w:t>
      </w: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FootnoteReference"/>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Moldovos Respublikos Vyriausybės nekontroliuojama Padniestrės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t>Sakartvelo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Moldovos Respublikos Vyriausybės nekontroliuojama Padniestrės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t>Sakartvelo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even" r:id="rId9"/>
      <w:headerReference w:type="default" r:id="rId10"/>
      <w:footerReference w:type="even" r:id="rId11"/>
      <w:footerReference w:type="default" r:id="rId12"/>
      <w:headerReference w:type="first" r:id="rId13"/>
      <w:footerReference w:type="first" r:id="rId14"/>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2054A" w14:textId="77777777" w:rsidR="004304AF" w:rsidRDefault="004304AF" w:rsidP="002B42F1">
      <w:pPr>
        <w:spacing w:after="0" w:line="240" w:lineRule="auto"/>
      </w:pPr>
      <w:r>
        <w:separator/>
      </w:r>
    </w:p>
  </w:endnote>
  <w:endnote w:type="continuationSeparator" w:id="0">
    <w:p w14:paraId="065CCC18" w14:textId="77777777" w:rsidR="004304AF" w:rsidRDefault="004304AF"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60F1F" w14:textId="77777777" w:rsidR="00C04434" w:rsidRDefault="00C044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6374D" w14:textId="77777777" w:rsidR="00C04434" w:rsidRDefault="00C044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6810F" w14:textId="77777777" w:rsidR="00C04434" w:rsidRDefault="00C044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A9C56" w14:textId="77777777" w:rsidR="004304AF" w:rsidRDefault="004304AF" w:rsidP="002B42F1">
      <w:pPr>
        <w:spacing w:after="0" w:line="240" w:lineRule="auto"/>
      </w:pPr>
      <w:r>
        <w:separator/>
      </w:r>
    </w:p>
  </w:footnote>
  <w:footnote w:type="continuationSeparator" w:id="0">
    <w:p w14:paraId="65678F5E" w14:textId="77777777" w:rsidR="004304AF" w:rsidRDefault="004304AF"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C1D9" w14:textId="77777777" w:rsidR="00C04434" w:rsidRDefault="00C044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390B48CA" w:rsidR="00834B76" w:rsidRPr="00813A94" w:rsidRDefault="00834B76" w:rsidP="00834B76">
    <w:pPr>
      <w:spacing w:after="0" w:line="240" w:lineRule="auto"/>
      <w:jc w:val="both"/>
      <w:rPr>
        <w:rFonts w:cstheme="minorHAnsi"/>
        <w:b/>
        <w:bCs/>
      </w:rPr>
    </w:pPr>
    <w:r>
      <w:tab/>
    </w:r>
    <w:r>
      <w:tab/>
    </w:r>
    <w:r>
      <w:tab/>
    </w:r>
    <w:r>
      <w:tab/>
    </w:r>
    <w:r>
      <w:tab/>
    </w:r>
    <w:r w:rsidR="00E339B6">
      <w:t xml:space="preserve">Pirkimo </w:t>
    </w:r>
    <w:r w:rsidR="00C04434">
      <w:t xml:space="preserve">Specialiųjų sąlygų </w:t>
    </w:r>
    <w:r w:rsidR="00BB0C99">
      <w:rPr>
        <w:b/>
        <w:bCs/>
      </w:rPr>
      <w:t xml:space="preserve">4 </w:t>
    </w:r>
    <w:r w:rsidR="00E339B6" w:rsidRPr="00E339B6">
      <w:rPr>
        <w:b/>
        <w:bCs/>
      </w:rPr>
      <w:t>p</w:t>
    </w:r>
    <w:r w:rsidRPr="00813A94">
      <w:rPr>
        <w:rFonts w:cstheme="minorHAnsi"/>
        <w:b/>
        <w:bCs/>
      </w:rPr>
      <w:t xml:space="preserve">riedas </w:t>
    </w:r>
  </w:p>
  <w:p w14:paraId="0A2CA479" w14:textId="77777777" w:rsidR="00834B76" w:rsidRDefault="00834B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3014D" w14:textId="77777777" w:rsidR="00C04434" w:rsidRDefault="00C044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563955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8611A"/>
    <w:rsid w:val="000E39E9"/>
    <w:rsid w:val="001338E0"/>
    <w:rsid w:val="001F266E"/>
    <w:rsid w:val="00244D33"/>
    <w:rsid w:val="002B42F1"/>
    <w:rsid w:val="00305315"/>
    <w:rsid w:val="003073A6"/>
    <w:rsid w:val="00307C1E"/>
    <w:rsid w:val="00311C8C"/>
    <w:rsid w:val="00334857"/>
    <w:rsid w:val="00353CFE"/>
    <w:rsid w:val="00367418"/>
    <w:rsid w:val="003675DA"/>
    <w:rsid w:val="00390B67"/>
    <w:rsid w:val="0039418A"/>
    <w:rsid w:val="003A0E50"/>
    <w:rsid w:val="003F4FD0"/>
    <w:rsid w:val="003F7B7C"/>
    <w:rsid w:val="00410B0F"/>
    <w:rsid w:val="00421072"/>
    <w:rsid w:val="004304AF"/>
    <w:rsid w:val="00460B20"/>
    <w:rsid w:val="00465131"/>
    <w:rsid w:val="00465F5E"/>
    <w:rsid w:val="00493E7F"/>
    <w:rsid w:val="00496C6C"/>
    <w:rsid w:val="004D5590"/>
    <w:rsid w:val="00513F10"/>
    <w:rsid w:val="005140EE"/>
    <w:rsid w:val="00527460"/>
    <w:rsid w:val="00570C40"/>
    <w:rsid w:val="005B3561"/>
    <w:rsid w:val="005C54C0"/>
    <w:rsid w:val="005C6654"/>
    <w:rsid w:val="005E703E"/>
    <w:rsid w:val="005F3F09"/>
    <w:rsid w:val="00621D60"/>
    <w:rsid w:val="006259F5"/>
    <w:rsid w:val="006325E7"/>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A0588"/>
    <w:rsid w:val="008C44C4"/>
    <w:rsid w:val="008D2C52"/>
    <w:rsid w:val="008F21AD"/>
    <w:rsid w:val="0093670B"/>
    <w:rsid w:val="00944A9E"/>
    <w:rsid w:val="009669DA"/>
    <w:rsid w:val="00976BDF"/>
    <w:rsid w:val="009D4268"/>
    <w:rsid w:val="009F4514"/>
    <w:rsid w:val="00A41F35"/>
    <w:rsid w:val="00A54909"/>
    <w:rsid w:val="00AA6DB2"/>
    <w:rsid w:val="00B04FE6"/>
    <w:rsid w:val="00BB0C99"/>
    <w:rsid w:val="00BD236D"/>
    <w:rsid w:val="00C025E7"/>
    <w:rsid w:val="00C04084"/>
    <w:rsid w:val="00C04434"/>
    <w:rsid w:val="00C10BC5"/>
    <w:rsid w:val="00C26876"/>
    <w:rsid w:val="00C4250D"/>
    <w:rsid w:val="00D969BA"/>
    <w:rsid w:val="00DB65D4"/>
    <w:rsid w:val="00DC441A"/>
    <w:rsid w:val="00E01DA1"/>
    <w:rsid w:val="00E339B6"/>
    <w:rsid w:val="00E5687C"/>
    <w:rsid w:val="00E80F03"/>
    <w:rsid w:val="00EC7764"/>
    <w:rsid w:val="00EE1A5C"/>
    <w:rsid w:val="00EE3252"/>
    <w:rsid w:val="00EF25CC"/>
    <w:rsid w:val="00EF3CAE"/>
    <w:rsid w:val="00F24F5D"/>
    <w:rsid w:val="00F43F32"/>
    <w:rsid w:val="00F54A03"/>
    <w:rsid w:val="00F90728"/>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453960fe3ce0bf10b851d1a1eba001ba">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af93b62d2f6ee0c561203ba33189b28f"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2.xml><?xml version="1.0" encoding="utf-8"?>
<ds:datastoreItem xmlns:ds="http://schemas.openxmlformats.org/officeDocument/2006/customXml" ds:itemID="{A6C582C9-7BA4-441D-9DC8-544EB470F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744</Words>
  <Characters>4246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Eglė Pušinskienė</cp:lastModifiedBy>
  <cp:revision>84</cp:revision>
  <dcterms:created xsi:type="dcterms:W3CDTF">2023-01-29T17:26:00Z</dcterms:created>
  <dcterms:modified xsi:type="dcterms:W3CDTF">2026-08-10T07:01:00Z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22600</vt:r8>
  </property>
  <property fmtid="{D5CDD505-2E9C-101B-9397-08002B2CF9AE}" pid="4" name="MediaServiceImageTags">
    <vt:lpwstr/>
  </property>
  <property fmtid="{D5CDD505-2E9C-101B-9397-08002B2CF9AE}" pid="5" name="docLang">
    <vt:lpwstr>lt</vt:lpwstr>
  </property>
</Properties>
</file>